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1C" w:rsidRDefault="008C171C" w:rsidP="008C171C">
      <w:pPr>
        <w:spacing w:line="360" w:lineRule="auto"/>
        <w:rPr>
          <w:rFonts w:ascii="宋体" w:hAnsi="宋体" w:cs="宋体"/>
          <w:b/>
          <w:bCs/>
          <w:kern w:val="0"/>
          <w:sz w:val="32"/>
          <w:szCs w:val="24"/>
        </w:rPr>
      </w:pPr>
      <w:r w:rsidRPr="008C171C">
        <w:rPr>
          <w:rFonts w:hint="eastAsia"/>
          <w:b/>
          <w:sz w:val="32"/>
          <w:szCs w:val="24"/>
        </w:rPr>
        <w:t>附件</w:t>
      </w:r>
      <w:r w:rsidRPr="008C171C">
        <w:rPr>
          <w:rFonts w:hint="eastAsia"/>
          <w:b/>
          <w:sz w:val="32"/>
          <w:szCs w:val="24"/>
        </w:rPr>
        <w:t>1</w:t>
      </w:r>
      <w:r w:rsidRPr="008C171C">
        <w:rPr>
          <w:rFonts w:hint="eastAsia"/>
          <w:b/>
          <w:sz w:val="32"/>
          <w:szCs w:val="24"/>
        </w:rPr>
        <w:t>：</w:t>
      </w:r>
      <w:r w:rsidRPr="008C171C">
        <w:rPr>
          <w:rFonts w:ascii="宋体" w:hAnsi="宋体" w:cs="宋体" w:hint="eastAsia"/>
          <w:b/>
          <w:bCs/>
          <w:kern w:val="0"/>
          <w:sz w:val="32"/>
          <w:szCs w:val="24"/>
        </w:rPr>
        <w:t>成绩计算及成绩公布</w:t>
      </w:r>
    </w:p>
    <w:p w:rsidR="008C171C" w:rsidRPr="008C171C" w:rsidRDefault="008C171C" w:rsidP="008C171C">
      <w:pPr>
        <w:spacing w:line="360" w:lineRule="auto"/>
        <w:rPr>
          <w:rFonts w:ascii="宋体" w:hAnsi="宋体" w:cs="宋体"/>
          <w:b/>
          <w:kern w:val="0"/>
          <w:sz w:val="32"/>
          <w:szCs w:val="24"/>
        </w:rPr>
      </w:pPr>
    </w:p>
    <w:p w:rsidR="008C171C" w:rsidRDefault="008C171C" w:rsidP="008C171C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成绩计算</w:t>
      </w:r>
    </w:p>
    <w:p w:rsidR="008C171C" w:rsidRDefault="008C171C" w:rsidP="008C171C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（1）本学期已选学位英语基础课程的研究生（参与面授）</w:t>
      </w:r>
    </w:p>
    <w:p w:rsidR="008C171C" w:rsidRDefault="008C171C" w:rsidP="008C171C">
      <w:pPr>
        <w:widowControl/>
        <w:spacing w:line="360" w:lineRule="auto"/>
        <w:ind w:firstLine="510"/>
        <w:jc w:val="left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ascii="宋体" w:hAnsi="宋体" w:cs="宋体" w:hint="eastAsia"/>
          <w:bCs/>
          <w:kern w:val="0"/>
          <w:sz w:val="24"/>
          <w:szCs w:val="24"/>
        </w:rPr>
        <w:t>对于注册课程（即在教务网络选课）的同学，本次考试取得的成绩为卷面成绩，满分100分；课堂取得的成绩为过程性评估成绩（即平时成绩），满分30分，两者合成的成绩为基础部分笔试成绩（取整），前者占笔试成绩的70%，后者占笔试成绩的30%。</w:t>
      </w:r>
    </w:p>
    <w:p w:rsidR="008C171C" w:rsidRDefault="008C171C" w:rsidP="008C171C">
      <w:pPr>
        <w:widowControl/>
        <w:spacing w:line="360" w:lineRule="auto"/>
        <w:ind w:firstLine="510"/>
        <w:jc w:val="left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ascii="宋体" w:hAnsi="宋体" w:cs="宋体" w:hint="eastAsia"/>
          <w:bCs/>
          <w:kern w:val="0"/>
          <w:sz w:val="24"/>
          <w:szCs w:val="24"/>
        </w:rPr>
        <w:t>卷面成绩和平时成绩合成后的笔试成绩达到60分即为通过学位英语基础部分笔试。</w:t>
      </w:r>
    </w:p>
    <w:p w:rsidR="00C6692B" w:rsidRDefault="008C171C" w:rsidP="00C6692B">
      <w:pPr>
        <w:widowControl/>
        <w:spacing w:line="360" w:lineRule="auto"/>
        <w:ind w:firstLine="510"/>
        <w:jc w:val="left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ascii="宋体" w:hAnsi="宋体" w:cs="宋体" w:hint="eastAsia"/>
          <w:bCs/>
          <w:kern w:val="0"/>
          <w:sz w:val="24"/>
          <w:szCs w:val="24"/>
        </w:rPr>
        <w:t>如本学期选修2门及以上基础部分课程取得多个过程性评估成绩（即平时成绩），计算平时成绩时取其中2门最低成绩的平均分。</w:t>
      </w:r>
    </w:p>
    <w:p w:rsidR="00C6692B" w:rsidRDefault="00C6692B" w:rsidP="00C6692B">
      <w:pPr>
        <w:widowControl/>
        <w:spacing w:line="360" w:lineRule="auto"/>
        <w:ind w:firstLine="510"/>
        <w:jc w:val="left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ascii="宋体" w:hAnsi="宋体" w:cs="宋体" w:hint="eastAsia"/>
          <w:bCs/>
          <w:kern w:val="0"/>
          <w:sz w:val="24"/>
          <w:szCs w:val="24"/>
        </w:rPr>
        <w:t>本学期开学之前通过了学位基础部分口试的同学如注册了《交际口语》课程，该课程取得的过程性评估成绩（即平时成绩）无效，</w:t>
      </w:r>
      <w:r w:rsidR="007B4EB9">
        <w:rPr>
          <w:rFonts w:ascii="宋体" w:hAnsi="宋体" w:cs="宋体" w:hint="eastAsia"/>
          <w:bCs/>
          <w:kern w:val="0"/>
          <w:sz w:val="24"/>
          <w:szCs w:val="24"/>
        </w:rPr>
        <w:t>不计入平时成绩计算。</w:t>
      </w:r>
      <w:bookmarkStart w:id="0" w:name="_GoBack"/>
      <w:bookmarkEnd w:id="0"/>
    </w:p>
    <w:p w:rsidR="008C171C" w:rsidRDefault="008C171C" w:rsidP="008C171C">
      <w:pPr>
        <w:widowControl/>
        <w:spacing w:line="360" w:lineRule="auto"/>
        <w:ind w:firstLine="510"/>
        <w:jc w:val="left"/>
        <w:rPr>
          <w:rFonts w:ascii="宋体" w:hAnsi="宋体" w:cs="宋体"/>
          <w:bCs/>
          <w:kern w:val="0"/>
          <w:sz w:val="24"/>
          <w:szCs w:val="24"/>
        </w:rPr>
      </w:pPr>
    </w:p>
    <w:p w:rsidR="008C171C" w:rsidRDefault="008C171C" w:rsidP="008C171C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（2）本学期未选学位英语基础课程的研究生（自主学习）</w:t>
      </w:r>
    </w:p>
    <w:p w:rsidR="008C171C" w:rsidRDefault="008C171C" w:rsidP="008C171C">
      <w:pPr>
        <w:widowControl/>
        <w:spacing w:line="360" w:lineRule="auto"/>
        <w:ind w:firstLine="510"/>
        <w:jc w:val="left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ascii="宋体" w:hAnsi="宋体" w:cs="宋体" w:hint="eastAsia"/>
          <w:bCs/>
          <w:kern w:val="0"/>
          <w:sz w:val="24"/>
          <w:szCs w:val="24"/>
        </w:rPr>
        <w:t>对于未注册课程选择自主学习的同学（含旁听），本次考试取得的卷面成绩即为笔试成绩（取整），成绩达到60分即为通过学位英语基础部分笔试。</w:t>
      </w:r>
    </w:p>
    <w:p w:rsidR="008C171C" w:rsidRDefault="008C171C" w:rsidP="008C171C">
      <w:pPr>
        <w:widowControl/>
        <w:spacing w:line="360" w:lineRule="auto"/>
        <w:ind w:firstLine="510"/>
        <w:jc w:val="left"/>
        <w:rPr>
          <w:rFonts w:ascii="宋体" w:hAnsi="宋体" w:cs="宋体"/>
          <w:bCs/>
          <w:kern w:val="0"/>
          <w:sz w:val="24"/>
          <w:szCs w:val="24"/>
        </w:rPr>
      </w:pPr>
    </w:p>
    <w:p w:rsidR="008C171C" w:rsidRDefault="008C171C" w:rsidP="008C171C"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二、成绩公布</w:t>
      </w:r>
    </w:p>
    <w:p w:rsidR="008C171C" w:rsidRDefault="008C171C" w:rsidP="008C171C">
      <w:pPr>
        <w:widowControl/>
        <w:spacing w:line="360" w:lineRule="auto"/>
        <w:ind w:firstLine="510"/>
        <w:jc w:val="left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ascii="宋体" w:hAnsi="宋体" w:cs="宋体" w:hint="eastAsia"/>
          <w:bCs/>
          <w:kern w:val="0"/>
          <w:sz w:val="24"/>
          <w:szCs w:val="24"/>
        </w:rPr>
        <w:t>考试结果可在预约系统查询。</w:t>
      </w:r>
    </w:p>
    <w:p w:rsidR="008C171C" w:rsidRDefault="008C171C" w:rsidP="008C171C">
      <w:pPr>
        <w:widowControl/>
        <w:spacing w:line="360" w:lineRule="auto"/>
        <w:ind w:firstLine="510"/>
        <w:jc w:val="left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ascii="宋体" w:hAnsi="宋体" w:cs="宋体" w:hint="eastAsia"/>
          <w:bCs/>
          <w:kern w:val="0"/>
          <w:sz w:val="24"/>
          <w:szCs w:val="24"/>
        </w:rPr>
        <w:t>学位英语基础部分笔试成绩和口试成绩单独均不对应学分，即两者只通过其一无法获得学分。两者均合格后才可获得学位英语基础部分的学分（3学分），两者均合格后合成的综合成绩（笔试成绩*90%+口试成绩）将导入“研究生系统”。</w:t>
      </w:r>
    </w:p>
    <w:p w:rsidR="008C171C" w:rsidRDefault="008C171C" w:rsidP="008C171C">
      <w:pPr>
        <w:spacing w:line="360" w:lineRule="auto"/>
        <w:rPr>
          <w:sz w:val="24"/>
          <w:szCs w:val="24"/>
        </w:rPr>
      </w:pPr>
    </w:p>
    <w:p w:rsidR="009B15AE" w:rsidRPr="008C171C" w:rsidRDefault="009B15AE"/>
    <w:sectPr w:rsidR="009B15AE" w:rsidRPr="008C17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FA5AA3"/>
    <w:multiLevelType w:val="singleLevel"/>
    <w:tmpl w:val="BEFA5AA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1C"/>
    <w:rsid w:val="0015237E"/>
    <w:rsid w:val="007B4EB9"/>
    <w:rsid w:val="008C171C"/>
    <w:rsid w:val="009B15AE"/>
    <w:rsid w:val="00C6692B"/>
    <w:rsid w:val="00E8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zhqx</dc:creator>
  <cp:lastModifiedBy>zhqx</cp:lastModifiedBy>
  <cp:revision>4</cp:revision>
  <cp:lastPrinted>2018-11-13T09:05:00Z</cp:lastPrinted>
  <dcterms:created xsi:type="dcterms:W3CDTF">2018-11-13T09:04:00Z</dcterms:created>
  <dcterms:modified xsi:type="dcterms:W3CDTF">2018-11-20T09:50:00Z</dcterms:modified>
</cp:coreProperties>
</file>